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09247F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397F77">
      <w:pPr>
        <w:pStyle w:val="Ttulo1"/>
        <w:spacing w:line="241" w:lineRule="exact"/>
        <w:rPr>
          <w:sz w:val="22"/>
          <w:szCs w:val="22"/>
        </w:rPr>
      </w:pPr>
      <w:r w:rsidRPr="00397F77">
        <w:rPr>
          <w:bCs w:val="0"/>
          <w:w w:val="90"/>
          <w:sz w:val="22"/>
          <w:szCs w:val="22"/>
          <w:highlight w:val="yellow"/>
        </w:rPr>
        <w:t>CURSO DE ASISTENCIA INICIAL AL TRAUMA PEDIÁTRICO (de la investigación a la práctica clínica)</w:t>
      </w:r>
      <w:r w:rsidRPr="00397F77">
        <w:rPr>
          <w:w w:val="90"/>
          <w:sz w:val="22"/>
          <w:szCs w:val="22"/>
          <w:highlight w:val="yellow"/>
        </w:rPr>
        <w:t xml:space="preserve"> 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09247F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09247F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09247F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09247F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09247F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09247F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09247F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proofErr w:type="spellStart"/>
      <w:r w:rsidRPr="00DB278B">
        <w:rPr>
          <w:sz w:val="22"/>
          <w:szCs w:val="22"/>
        </w:rPr>
        <w:t>Nathalia</w:t>
      </w:r>
      <w:proofErr w:type="spellEnd"/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09247F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09247F" w:rsidRPr="00DB278B">
        <w:rPr>
          <w:sz w:val="22"/>
          <w:szCs w:val="22"/>
        </w:rPr>
        <w:t>:</w:t>
      </w:r>
      <w:r w:rsidR="0009247F" w:rsidRPr="00DB278B">
        <w:rPr>
          <w:spacing w:val="39"/>
          <w:sz w:val="22"/>
          <w:szCs w:val="22"/>
        </w:rPr>
        <w:t xml:space="preserve"> </w:t>
      </w:r>
      <w:hyperlink r:id="rId7">
        <w:r w:rsidR="0009247F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09247F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09247F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09247F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09247F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422B6C">
        <w:rPr>
          <w:sz w:val="23"/>
          <w:szCs w:val="23"/>
          <w:highlight w:val="yellow"/>
        </w:rPr>
        <w:t>“</w:t>
      </w:r>
      <w:bookmarkStart w:id="0" w:name="_GoBack"/>
      <w:r w:rsidRPr="00422B6C">
        <w:rPr>
          <w:sz w:val="23"/>
          <w:szCs w:val="23"/>
          <w:highlight w:val="yellow"/>
        </w:rPr>
        <w:t>CRISIS</w:t>
      </w:r>
      <w:r w:rsidRPr="00422B6C">
        <w:rPr>
          <w:spacing w:val="-8"/>
          <w:sz w:val="23"/>
          <w:szCs w:val="23"/>
          <w:highlight w:val="yellow"/>
        </w:rPr>
        <w:t xml:space="preserve"> </w:t>
      </w:r>
      <w:r w:rsidR="00397F77">
        <w:rPr>
          <w:spacing w:val="-8"/>
          <w:sz w:val="23"/>
          <w:szCs w:val="23"/>
          <w:highlight w:val="yellow"/>
        </w:rPr>
        <w:t>AITP</w:t>
      </w:r>
      <w:bookmarkEnd w:id="0"/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09247F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09247F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09247F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09247F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09247F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09247F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7F" w:rsidRDefault="0009247F" w:rsidP="00422B6C">
      <w:r>
        <w:separator/>
      </w:r>
    </w:p>
  </w:endnote>
  <w:endnote w:type="continuationSeparator" w:id="0">
    <w:p w:rsidR="0009247F" w:rsidRDefault="0009247F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422B6C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7F" w:rsidRDefault="0009247F" w:rsidP="00422B6C">
      <w:r>
        <w:separator/>
      </w:r>
    </w:p>
  </w:footnote>
  <w:footnote w:type="continuationSeparator" w:id="0">
    <w:p w:rsidR="0009247F" w:rsidRDefault="0009247F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09247F"/>
    <w:rsid w:val="001F4A90"/>
    <w:rsid w:val="002E7E34"/>
    <w:rsid w:val="00397F77"/>
    <w:rsid w:val="00422B6C"/>
    <w:rsid w:val="00626CCD"/>
    <w:rsid w:val="00C6241C"/>
    <w:rsid w:val="00DB278B"/>
    <w:rsid w:val="00E76E29"/>
    <w:rsid w:val="00F1095B"/>
    <w:rsid w:val="00F1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Medina Royo.Lucia</cp:lastModifiedBy>
  <cp:revision>2</cp:revision>
  <cp:lastPrinted>2023-05-26T09:46:00Z</cp:lastPrinted>
  <dcterms:created xsi:type="dcterms:W3CDTF">2023-05-26T10:20:00Z</dcterms:created>
  <dcterms:modified xsi:type="dcterms:W3CDTF">2023-05-26T10:20:00Z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